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433F" w:rsidRPr="00EB27B9" w:rsidRDefault="00A1433F" w:rsidP="00EB27B9">
      <w:pPr>
        <w:spacing w:after="0" w:line="240" w:lineRule="auto"/>
        <w:jc w:val="both"/>
        <w:rPr>
          <w:rFonts w:ascii="Arial" w:hAnsi="Arial" w:cs="Arial"/>
          <w:color w:val="000000" w:themeColor="text1"/>
          <w:sz w:val="36"/>
          <w:szCs w:val="36"/>
        </w:rPr>
      </w:pPr>
      <w:r w:rsidRPr="00EB27B9">
        <w:rPr>
          <w:rFonts w:ascii="Arial" w:hAnsi="Arial" w:cs="Arial"/>
          <w:color w:val="000000" w:themeColor="text1"/>
          <w:sz w:val="36"/>
          <w:szCs w:val="36"/>
        </w:rPr>
        <w:t>¿Por qué molesta tanto a la</w:t>
      </w:r>
      <w:r w:rsidR="00EB27B9" w:rsidRPr="00EB27B9">
        <w:rPr>
          <w:rFonts w:ascii="Arial" w:hAnsi="Arial" w:cs="Arial"/>
          <w:color w:val="000000" w:themeColor="text1"/>
          <w:sz w:val="36"/>
          <w:szCs w:val="36"/>
        </w:rPr>
        <w:t xml:space="preserve"> derecha</w:t>
      </w:r>
    </w:p>
    <w:p w:rsidR="00A1433F" w:rsidRPr="00EB27B9" w:rsidRDefault="00A1433F" w:rsidP="00EB27B9">
      <w:pPr>
        <w:spacing w:after="0" w:line="240" w:lineRule="auto"/>
        <w:jc w:val="both"/>
        <w:rPr>
          <w:rFonts w:ascii="Arial" w:hAnsi="Arial" w:cs="Arial"/>
          <w:color w:val="000000" w:themeColor="text1"/>
          <w:sz w:val="36"/>
          <w:szCs w:val="36"/>
        </w:rPr>
      </w:pPr>
      <w:r w:rsidRPr="00EB27B9">
        <w:rPr>
          <w:rFonts w:ascii="Arial" w:hAnsi="Arial" w:cs="Arial"/>
          <w:color w:val="000000" w:themeColor="text1"/>
          <w:sz w:val="36"/>
          <w:szCs w:val="36"/>
        </w:rPr>
        <w:t xml:space="preserve">que se reivindique </w:t>
      </w:r>
      <w:r w:rsidR="00EB27B9" w:rsidRPr="00EB27B9">
        <w:rPr>
          <w:rFonts w:ascii="Arial" w:hAnsi="Arial" w:cs="Arial"/>
          <w:color w:val="000000" w:themeColor="text1"/>
          <w:sz w:val="36"/>
          <w:szCs w:val="36"/>
        </w:rPr>
        <w:t xml:space="preserve">a </w:t>
      </w:r>
      <w:r w:rsidRPr="00EB27B9">
        <w:rPr>
          <w:rFonts w:ascii="Arial" w:hAnsi="Arial" w:cs="Arial"/>
          <w:color w:val="000000" w:themeColor="text1"/>
          <w:sz w:val="36"/>
          <w:szCs w:val="36"/>
        </w:rPr>
        <w:t>Tenochtitlan?</w:t>
      </w:r>
    </w:p>
    <w:p w:rsidR="00A1433F" w:rsidRPr="00EB27B9" w:rsidRDefault="00A1433F" w:rsidP="00EB27B9">
      <w:pPr>
        <w:spacing w:after="0" w:line="240" w:lineRule="auto"/>
        <w:jc w:val="both"/>
        <w:rPr>
          <w:rFonts w:ascii="Arial" w:hAnsi="Arial" w:cs="Arial"/>
          <w:color w:val="000000" w:themeColor="text1"/>
          <w:sz w:val="24"/>
          <w:szCs w:val="24"/>
        </w:rPr>
      </w:pPr>
    </w:p>
    <w:p w:rsidR="00A1433F" w:rsidRPr="00EB27B9" w:rsidRDefault="00A1433F" w:rsidP="00EB27B9">
      <w:pPr>
        <w:spacing w:after="0" w:line="240" w:lineRule="auto"/>
        <w:jc w:val="both"/>
        <w:rPr>
          <w:rFonts w:ascii="Arial" w:hAnsi="Arial" w:cs="Arial"/>
          <w:color w:val="000000" w:themeColor="text1"/>
          <w:sz w:val="24"/>
          <w:szCs w:val="24"/>
        </w:rPr>
      </w:pPr>
      <w:r w:rsidRPr="00EB27B9">
        <w:rPr>
          <w:rFonts w:ascii="Arial" w:hAnsi="Arial" w:cs="Arial"/>
          <w:b/>
          <w:color w:val="000000" w:themeColor="text1"/>
          <w:sz w:val="24"/>
          <w:szCs w:val="24"/>
        </w:rPr>
        <w:t>Jorge Gómez Naredo</w:t>
      </w:r>
      <w:r w:rsidRPr="00EB27B9">
        <w:rPr>
          <w:rFonts w:ascii="Arial" w:hAnsi="Arial" w:cs="Arial"/>
          <w:color w:val="000000" w:themeColor="text1"/>
          <w:sz w:val="24"/>
          <w:szCs w:val="24"/>
        </w:rPr>
        <w:t xml:space="preserve"> / Polemón</w:t>
      </w:r>
    </w:p>
    <w:p w:rsidR="00A1433F" w:rsidRPr="00EB27B9" w:rsidRDefault="00EB27B9" w:rsidP="00EB27B9">
      <w:pPr>
        <w:spacing w:after="0" w:line="240" w:lineRule="auto"/>
        <w:jc w:val="both"/>
        <w:rPr>
          <w:rFonts w:ascii="Arial" w:hAnsi="Arial" w:cs="Arial"/>
          <w:color w:val="000000" w:themeColor="text1"/>
          <w:sz w:val="20"/>
          <w:szCs w:val="20"/>
        </w:rPr>
      </w:pPr>
      <w:r w:rsidRPr="00EB27B9">
        <w:rPr>
          <w:rFonts w:ascii="Arial" w:hAnsi="Arial" w:cs="Arial"/>
          <w:color w:val="000000" w:themeColor="text1"/>
          <w:sz w:val="20"/>
          <w:szCs w:val="20"/>
        </w:rPr>
        <w:t>Twitter@polemon.mx</w:t>
      </w:r>
    </w:p>
    <w:p w:rsidR="00A1433F" w:rsidRPr="00EB27B9" w:rsidRDefault="00A1433F" w:rsidP="00EB27B9">
      <w:pPr>
        <w:spacing w:after="0" w:line="240" w:lineRule="auto"/>
        <w:jc w:val="both"/>
        <w:rPr>
          <w:rFonts w:ascii="Arial" w:hAnsi="Arial" w:cs="Arial"/>
          <w:color w:val="000000" w:themeColor="text1"/>
          <w:sz w:val="24"/>
          <w:szCs w:val="24"/>
        </w:rPr>
      </w:pPr>
    </w:p>
    <w:p w:rsidR="00A1433F" w:rsidRPr="00EB27B9" w:rsidRDefault="00A1433F" w:rsidP="00EB27B9">
      <w:pPr>
        <w:spacing w:after="0" w:line="240" w:lineRule="auto"/>
        <w:jc w:val="both"/>
        <w:rPr>
          <w:rFonts w:ascii="Arial" w:hAnsi="Arial" w:cs="Arial"/>
          <w:color w:val="000000" w:themeColor="text1"/>
          <w:sz w:val="24"/>
          <w:szCs w:val="24"/>
        </w:rPr>
      </w:pPr>
      <w:r w:rsidRPr="00EB27B9">
        <w:rPr>
          <w:rFonts w:ascii="Arial" w:hAnsi="Arial" w:cs="Arial"/>
          <w:color w:val="000000" w:themeColor="text1"/>
          <w:sz w:val="24"/>
          <w:szCs w:val="24"/>
        </w:rPr>
        <w:t>Me topé el domingo con un video de Javier Lozano, el priista que fue del Partido Acción Nacional y después regresó al Revolucionario Institucional, y que siempre ha sido un agresor, un impresentable.</w:t>
      </w:r>
    </w:p>
    <w:p w:rsidR="00A1433F" w:rsidRPr="00EB27B9" w:rsidRDefault="00A1433F" w:rsidP="00EB27B9">
      <w:pPr>
        <w:spacing w:after="0" w:line="240" w:lineRule="auto"/>
        <w:ind w:firstLine="708"/>
        <w:jc w:val="both"/>
        <w:rPr>
          <w:rFonts w:ascii="Arial" w:hAnsi="Arial" w:cs="Arial"/>
          <w:color w:val="000000" w:themeColor="text1"/>
          <w:sz w:val="24"/>
          <w:szCs w:val="24"/>
        </w:rPr>
      </w:pPr>
      <w:r w:rsidRPr="00EB27B9">
        <w:rPr>
          <w:rFonts w:ascii="Arial" w:hAnsi="Arial" w:cs="Arial"/>
          <w:color w:val="000000" w:themeColor="text1"/>
          <w:sz w:val="24"/>
          <w:szCs w:val="24"/>
        </w:rPr>
        <w:t>Con su característico tono petulante y un discurso (típico en él) lleno de insultos, dijo que la Cuarta Transformación está “llamándole a las cosas” por otro nombre. Mencionó en un video en sus redes sociales: “ya no quieren llamarle caída, sino resistencia; no fue Conquista, es resistencia según ellos. Como ya no es el árbol de la noche triste, sino el árbol de la victoria. Esta punta de acomplejados piensa que, cambiando los nombres, cambia la historia, cambia nuestra esencia, cambia nuestro ser”.</w:t>
      </w:r>
    </w:p>
    <w:p w:rsidR="00A1433F" w:rsidRPr="00EB27B9" w:rsidRDefault="00A1433F" w:rsidP="00EB27B9">
      <w:pPr>
        <w:spacing w:after="0" w:line="240" w:lineRule="auto"/>
        <w:ind w:firstLine="708"/>
        <w:jc w:val="both"/>
        <w:rPr>
          <w:rFonts w:ascii="Arial" w:hAnsi="Arial" w:cs="Arial"/>
          <w:color w:val="000000" w:themeColor="text1"/>
          <w:sz w:val="24"/>
          <w:szCs w:val="24"/>
        </w:rPr>
      </w:pPr>
      <w:r w:rsidRPr="00EB27B9">
        <w:rPr>
          <w:rFonts w:ascii="Arial" w:hAnsi="Arial" w:cs="Arial"/>
          <w:color w:val="000000" w:themeColor="text1"/>
          <w:sz w:val="24"/>
          <w:szCs w:val="24"/>
        </w:rPr>
        <w:t>El video lo hizo con la maqueta del Templo Mayor de fondo, a la cual le llamó “esta madre”.</w:t>
      </w:r>
    </w:p>
    <w:p w:rsidR="00A1433F" w:rsidRPr="00EB27B9" w:rsidRDefault="00A1433F" w:rsidP="00EB27B9">
      <w:pPr>
        <w:spacing w:after="0" w:line="240" w:lineRule="auto"/>
        <w:ind w:firstLine="708"/>
        <w:jc w:val="both"/>
        <w:rPr>
          <w:rFonts w:ascii="Arial" w:hAnsi="Arial" w:cs="Arial"/>
          <w:color w:val="000000" w:themeColor="text1"/>
          <w:sz w:val="24"/>
          <w:szCs w:val="24"/>
        </w:rPr>
      </w:pPr>
      <w:r w:rsidRPr="00EB27B9">
        <w:rPr>
          <w:rFonts w:ascii="Arial" w:hAnsi="Arial" w:cs="Arial"/>
          <w:color w:val="000000" w:themeColor="text1"/>
          <w:sz w:val="24"/>
          <w:szCs w:val="24"/>
        </w:rPr>
        <w:t>No sólo es él, por supuesto, quien ha atacado la conmemoración que se está haciendo de la batalla de Tenochtitlan que desembocó en la victoria de miles de indígenas contrarios a los mexicas y de un pequeñísimo puñado de españoles.</w:t>
      </w:r>
    </w:p>
    <w:p w:rsidR="00A1433F" w:rsidRPr="00EB27B9" w:rsidRDefault="00A1433F" w:rsidP="00EB27B9">
      <w:pPr>
        <w:spacing w:after="0" w:line="240" w:lineRule="auto"/>
        <w:ind w:firstLine="708"/>
        <w:jc w:val="both"/>
        <w:rPr>
          <w:rFonts w:ascii="Arial" w:hAnsi="Arial" w:cs="Arial"/>
          <w:color w:val="000000" w:themeColor="text1"/>
          <w:sz w:val="24"/>
          <w:szCs w:val="24"/>
        </w:rPr>
      </w:pPr>
      <w:r w:rsidRPr="00EB27B9">
        <w:rPr>
          <w:rFonts w:ascii="Arial" w:hAnsi="Arial" w:cs="Arial"/>
          <w:color w:val="000000" w:themeColor="text1"/>
          <w:sz w:val="24"/>
          <w:szCs w:val="24"/>
        </w:rPr>
        <w:t>Durante años, se miró la caída de Tenochtitlan como la Conquista de México, y se vio como la hazaña de unos cuantos españoles heroicos, encabezados por un genio militar: Hernán Cortés. Pero la historia es muy distinta: quienes lograron el derrumbe de Tenochtitlan fueron los pueblos cercanos a los mexicas, no sólo los tlaxcaltecas. Y lo que podríamos llamar “conquista”, fue un proceso muy largo y lento lleno de violencia, vejaciones, muerte e injusticias.</w:t>
      </w:r>
    </w:p>
    <w:p w:rsidR="00A1433F" w:rsidRPr="00EB27B9" w:rsidRDefault="00A1433F" w:rsidP="00EB27B9">
      <w:pPr>
        <w:spacing w:after="0" w:line="240" w:lineRule="auto"/>
        <w:ind w:firstLine="708"/>
        <w:jc w:val="both"/>
        <w:rPr>
          <w:rFonts w:ascii="Arial" w:hAnsi="Arial" w:cs="Arial"/>
          <w:color w:val="000000" w:themeColor="text1"/>
          <w:sz w:val="24"/>
          <w:szCs w:val="24"/>
        </w:rPr>
      </w:pPr>
      <w:r w:rsidRPr="00EB27B9">
        <w:rPr>
          <w:rFonts w:ascii="Arial" w:hAnsi="Arial" w:cs="Arial"/>
          <w:color w:val="000000" w:themeColor="text1"/>
          <w:sz w:val="24"/>
          <w:szCs w:val="24"/>
        </w:rPr>
        <w:t>Que hoy, a 500 años de la batalla por Tenochtitlan, el gobierno de México busque reivindicar la resistencia indígena de más de 500 años, vía la reivindicación de Tenochtitlan, es una muestra de lo distinto que es este gobierno a los anteriores.</w:t>
      </w:r>
    </w:p>
    <w:p w:rsidR="00A1433F" w:rsidRPr="00EB27B9" w:rsidRDefault="00A1433F" w:rsidP="00EB27B9">
      <w:pPr>
        <w:spacing w:after="0" w:line="240" w:lineRule="auto"/>
        <w:ind w:firstLine="708"/>
        <w:jc w:val="both"/>
        <w:rPr>
          <w:rFonts w:ascii="Arial" w:hAnsi="Arial" w:cs="Arial"/>
          <w:color w:val="000000" w:themeColor="text1"/>
          <w:sz w:val="24"/>
          <w:szCs w:val="24"/>
        </w:rPr>
      </w:pPr>
      <w:r w:rsidRPr="00EB27B9">
        <w:rPr>
          <w:rFonts w:ascii="Arial" w:hAnsi="Arial" w:cs="Arial"/>
          <w:color w:val="000000" w:themeColor="text1"/>
          <w:sz w:val="24"/>
          <w:szCs w:val="24"/>
        </w:rPr>
        <w:t>Pero la derecha estalla ante eso. Parecería que le molesta mucho que se piensa en Hernán Cortés no como un genio militar, educado, valiente y guapo, sino como un asesino ambicioso. Y las reacciones han sido muy claras al respecto: todo lo que huela a reivindicación, es atacado.</w:t>
      </w:r>
    </w:p>
    <w:p w:rsidR="00A1433F" w:rsidRPr="00EB27B9" w:rsidRDefault="00A1433F" w:rsidP="00EB27B9">
      <w:pPr>
        <w:spacing w:after="0" w:line="240" w:lineRule="auto"/>
        <w:ind w:firstLine="708"/>
        <w:jc w:val="both"/>
        <w:rPr>
          <w:rFonts w:ascii="Arial" w:hAnsi="Arial" w:cs="Arial"/>
          <w:color w:val="000000" w:themeColor="text1"/>
          <w:sz w:val="24"/>
          <w:szCs w:val="24"/>
        </w:rPr>
      </w:pPr>
      <w:r w:rsidRPr="00EB27B9">
        <w:rPr>
          <w:rFonts w:ascii="Arial" w:hAnsi="Arial" w:cs="Arial"/>
          <w:color w:val="000000" w:themeColor="text1"/>
          <w:sz w:val="24"/>
          <w:szCs w:val="24"/>
        </w:rPr>
        <w:t>El show que hicieron criticando a la maqueta (una maqueta que fue construida, cosas de la vida, por la iniciativa privada) es de antología: ataques tras ataques tras ataques.</w:t>
      </w:r>
    </w:p>
    <w:p w:rsidR="00A1433F" w:rsidRPr="00EB27B9" w:rsidRDefault="00A1433F" w:rsidP="00EB27B9">
      <w:pPr>
        <w:spacing w:after="0" w:line="240" w:lineRule="auto"/>
        <w:ind w:firstLine="708"/>
        <w:jc w:val="both"/>
        <w:rPr>
          <w:rFonts w:ascii="Arial" w:hAnsi="Arial" w:cs="Arial"/>
          <w:color w:val="000000" w:themeColor="text1"/>
          <w:sz w:val="24"/>
          <w:szCs w:val="24"/>
        </w:rPr>
      </w:pPr>
      <w:r w:rsidRPr="00EB27B9">
        <w:rPr>
          <w:rFonts w:ascii="Arial" w:hAnsi="Arial" w:cs="Arial"/>
          <w:color w:val="000000" w:themeColor="text1"/>
          <w:sz w:val="24"/>
          <w:szCs w:val="24"/>
        </w:rPr>
        <w:t>¿Por qué les molesta tanto que se piense en Tenochtitlan? ¿Por qué les molesta tanto que se busque establecer una discusión sobre nuestra historia? ¿Por qué afirman que la historia no debe estar a debate si es parte de la historia misma tener debate?</w:t>
      </w:r>
    </w:p>
    <w:p w:rsidR="00A1433F" w:rsidRPr="00EB27B9" w:rsidRDefault="00A1433F" w:rsidP="00EB27B9">
      <w:pPr>
        <w:spacing w:after="0" w:line="240" w:lineRule="auto"/>
        <w:ind w:firstLine="708"/>
        <w:jc w:val="both"/>
        <w:rPr>
          <w:rFonts w:ascii="Arial" w:hAnsi="Arial" w:cs="Arial"/>
          <w:color w:val="000000" w:themeColor="text1"/>
          <w:sz w:val="24"/>
          <w:szCs w:val="24"/>
        </w:rPr>
      </w:pPr>
      <w:r w:rsidRPr="00EB27B9">
        <w:rPr>
          <w:rFonts w:ascii="Arial" w:hAnsi="Arial" w:cs="Arial"/>
          <w:color w:val="000000" w:themeColor="text1"/>
          <w:sz w:val="24"/>
          <w:szCs w:val="24"/>
        </w:rPr>
        <w:t xml:space="preserve">La respuesta no la tengo, pero sí una hipótesis: les molesta que esté en el debate la reinterpretación de nuestro pasado. Y es que, a ellos, a los de </w:t>
      </w:r>
      <w:r w:rsidR="00EB27B9" w:rsidRPr="00EB27B9">
        <w:rPr>
          <w:rFonts w:ascii="Arial" w:hAnsi="Arial" w:cs="Arial"/>
          <w:color w:val="000000" w:themeColor="text1"/>
          <w:sz w:val="24"/>
          <w:szCs w:val="24"/>
        </w:rPr>
        <w:t xml:space="preserve">la </w:t>
      </w:r>
      <w:r w:rsidRPr="00EB27B9">
        <w:rPr>
          <w:rFonts w:ascii="Arial" w:hAnsi="Arial" w:cs="Arial"/>
          <w:color w:val="000000" w:themeColor="text1"/>
          <w:sz w:val="24"/>
          <w:szCs w:val="24"/>
        </w:rPr>
        <w:t xml:space="preserve">derecha, la historia contada por el valiente Hernán Cortés que, con unos cuantos hombres, logró derrotar a un gran imperio, es la historia que les gusta porque es la historia de </w:t>
      </w:r>
      <w:r w:rsidRPr="00EB27B9">
        <w:rPr>
          <w:rFonts w:ascii="Arial" w:hAnsi="Arial" w:cs="Arial"/>
          <w:color w:val="000000" w:themeColor="text1"/>
          <w:sz w:val="24"/>
          <w:szCs w:val="24"/>
        </w:rPr>
        <w:lastRenderedPageBreak/>
        <w:t>la élite que borra al pueblo (al que fue vencido en la batalla de Tenochtitlan y al que era aliado y fue vencedor).</w:t>
      </w:r>
    </w:p>
    <w:p w:rsidR="00A1433F" w:rsidRPr="00EB27B9" w:rsidRDefault="00A1433F" w:rsidP="00EB27B9">
      <w:pPr>
        <w:spacing w:after="0" w:line="240" w:lineRule="auto"/>
        <w:ind w:firstLine="708"/>
        <w:jc w:val="both"/>
        <w:rPr>
          <w:rFonts w:ascii="Arial" w:hAnsi="Arial" w:cs="Arial"/>
          <w:color w:val="000000" w:themeColor="text1"/>
          <w:sz w:val="24"/>
          <w:szCs w:val="24"/>
        </w:rPr>
      </w:pPr>
      <w:r w:rsidRPr="00EB27B9">
        <w:rPr>
          <w:rFonts w:ascii="Arial" w:hAnsi="Arial" w:cs="Arial"/>
          <w:color w:val="000000" w:themeColor="text1"/>
          <w:sz w:val="24"/>
          <w:szCs w:val="24"/>
        </w:rPr>
        <w:t xml:space="preserve">La derecha sabe que la historia moviliza. La historia educa. La historia despierta. Y eso, para ellos, es inadmisible. Quieren una democracia donde ellos manden y decidan, y las mayorías callen y solo voten cada </w:t>
      </w:r>
      <w:r w:rsidR="00EB27B9" w:rsidRPr="00EB27B9">
        <w:rPr>
          <w:rFonts w:ascii="Arial" w:hAnsi="Arial" w:cs="Arial"/>
          <w:color w:val="000000" w:themeColor="text1"/>
          <w:sz w:val="24"/>
          <w:szCs w:val="24"/>
        </w:rPr>
        <w:t xml:space="preserve">tres </w:t>
      </w:r>
      <w:r w:rsidRPr="00EB27B9">
        <w:rPr>
          <w:rFonts w:ascii="Arial" w:hAnsi="Arial" w:cs="Arial"/>
          <w:color w:val="000000" w:themeColor="text1"/>
          <w:sz w:val="24"/>
          <w:szCs w:val="24"/>
        </w:rPr>
        <w:t xml:space="preserve">o </w:t>
      </w:r>
      <w:r w:rsidR="00EB27B9" w:rsidRPr="00EB27B9">
        <w:rPr>
          <w:rFonts w:ascii="Arial" w:hAnsi="Arial" w:cs="Arial"/>
          <w:color w:val="000000" w:themeColor="text1"/>
          <w:sz w:val="24"/>
          <w:szCs w:val="24"/>
        </w:rPr>
        <w:t xml:space="preserve">seis </w:t>
      </w:r>
      <w:r w:rsidRPr="00EB27B9">
        <w:rPr>
          <w:rFonts w:ascii="Arial" w:hAnsi="Arial" w:cs="Arial"/>
          <w:color w:val="000000" w:themeColor="text1"/>
          <w:sz w:val="24"/>
          <w:szCs w:val="24"/>
        </w:rPr>
        <w:t>años.</w:t>
      </w:r>
    </w:p>
    <w:p w:rsidR="00715213" w:rsidRPr="00EB27B9" w:rsidRDefault="00A1433F" w:rsidP="00EB27B9">
      <w:pPr>
        <w:spacing w:after="0" w:line="240" w:lineRule="auto"/>
        <w:ind w:firstLine="708"/>
        <w:jc w:val="both"/>
        <w:rPr>
          <w:rFonts w:ascii="Arial" w:hAnsi="Arial" w:cs="Arial"/>
          <w:color w:val="000000" w:themeColor="text1"/>
          <w:sz w:val="24"/>
          <w:szCs w:val="24"/>
        </w:rPr>
      </w:pPr>
      <w:r w:rsidRPr="00EB27B9">
        <w:rPr>
          <w:rFonts w:ascii="Arial" w:hAnsi="Arial" w:cs="Arial"/>
          <w:color w:val="000000" w:themeColor="text1"/>
          <w:sz w:val="24"/>
          <w:szCs w:val="24"/>
        </w:rPr>
        <w:t>Por eso su desprecio hacia la reivindicación de Tenochtitlan. Y su odio hacia la conciencia del pueblo que, a partir de su historia, se moviliza. Se concientiza. Se libera.</w:t>
      </w:r>
    </w:p>
    <w:p w:rsidR="00A1433F" w:rsidRPr="00EB27B9" w:rsidRDefault="00A1433F" w:rsidP="00EB27B9">
      <w:pPr>
        <w:spacing w:after="0" w:line="240" w:lineRule="auto"/>
        <w:jc w:val="both"/>
        <w:rPr>
          <w:rFonts w:ascii="Arial" w:hAnsi="Arial" w:cs="Arial"/>
          <w:color w:val="000000" w:themeColor="text1"/>
          <w:sz w:val="24"/>
          <w:szCs w:val="24"/>
        </w:rPr>
      </w:pPr>
    </w:p>
    <w:p w:rsidR="00EB27B9" w:rsidRPr="00EB27B9" w:rsidRDefault="00EB27B9" w:rsidP="00EB27B9">
      <w:pPr>
        <w:spacing w:after="0" w:line="240" w:lineRule="auto"/>
        <w:jc w:val="both"/>
        <w:rPr>
          <w:rFonts w:ascii="Times New Roman" w:hAnsi="Times New Roman" w:cs="Times New Roman"/>
          <w:color w:val="000000" w:themeColor="text1"/>
          <w:sz w:val="24"/>
          <w:szCs w:val="24"/>
        </w:rPr>
      </w:pPr>
      <w:r w:rsidRPr="00EB27B9">
        <w:rPr>
          <w:rFonts w:ascii="Times New Roman" w:hAnsi="Times New Roman" w:cs="Times New Roman"/>
          <w:color w:val="000000" w:themeColor="text1"/>
          <w:sz w:val="24"/>
          <w:szCs w:val="24"/>
        </w:rPr>
        <w:t>***************</w:t>
      </w:r>
    </w:p>
    <w:p w:rsidR="00EB27B9" w:rsidRPr="00EB27B9" w:rsidRDefault="00EB27B9" w:rsidP="00EB27B9">
      <w:pPr>
        <w:spacing w:after="0" w:line="240" w:lineRule="auto"/>
        <w:jc w:val="both"/>
        <w:rPr>
          <w:rFonts w:ascii="Times New Roman" w:hAnsi="Times New Roman" w:cs="Times New Roman"/>
          <w:color w:val="000000" w:themeColor="text1"/>
          <w:sz w:val="24"/>
          <w:szCs w:val="24"/>
        </w:rPr>
      </w:pPr>
    </w:p>
    <w:p w:rsidR="00A1433F" w:rsidRPr="00EB27B9" w:rsidRDefault="00EB27B9" w:rsidP="00EB27B9">
      <w:pPr>
        <w:spacing w:after="0" w:line="240" w:lineRule="auto"/>
        <w:jc w:val="both"/>
        <w:rPr>
          <w:rFonts w:ascii="Times New Roman" w:hAnsi="Times New Roman" w:cs="Times New Roman"/>
          <w:color w:val="000000" w:themeColor="text1"/>
          <w:sz w:val="24"/>
          <w:szCs w:val="24"/>
        </w:rPr>
      </w:pPr>
      <w:hyperlink r:id="rId4" w:history="1">
        <w:r w:rsidRPr="00EB27B9">
          <w:rPr>
            <w:rStyle w:val="Hipervnculo"/>
            <w:rFonts w:ascii="Times New Roman" w:hAnsi="Times New Roman" w:cs="Times New Roman"/>
            <w:color w:val="000000" w:themeColor="text1"/>
            <w:sz w:val="24"/>
            <w:szCs w:val="24"/>
          </w:rPr>
          <w:t>https://polemon.mx/por-que-le-molesta-tanto-a-la-derecha-que-se-reivindique-tenochtitlan/</w:t>
        </w:r>
      </w:hyperlink>
      <w:bookmarkStart w:id="0" w:name="_GoBack"/>
      <w:bookmarkEnd w:id="0"/>
    </w:p>
    <w:sectPr w:rsidR="00A1433F" w:rsidRPr="00EB27B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33F"/>
    <w:rsid w:val="00715213"/>
    <w:rsid w:val="00A1433F"/>
    <w:rsid w:val="00EB27B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BD1BDD-3F4C-4413-9C8D-E857022F5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A1433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0831167">
      <w:bodyDiv w:val="1"/>
      <w:marLeft w:val="0"/>
      <w:marRight w:val="0"/>
      <w:marTop w:val="0"/>
      <w:marBottom w:val="0"/>
      <w:divBdr>
        <w:top w:val="none" w:sz="0" w:space="0" w:color="auto"/>
        <w:left w:val="none" w:sz="0" w:space="0" w:color="auto"/>
        <w:bottom w:val="none" w:sz="0" w:space="0" w:color="auto"/>
        <w:right w:val="none" w:sz="0" w:space="0" w:color="auto"/>
      </w:divBdr>
      <w:divsChild>
        <w:div w:id="1943763272">
          <w:marLeft w:val="0"/>
          <w:marRight w:val="0"/>
          <w:marTop w:val="0"/>
          <w:marBottom w:val="0"/>
          <w:divBdr>
            <w:top w:val="none" w:sz="0" w:space="0" w:color="auto"/>
            <w:left w:val="none" w:sz="0" w:space="0" w:color="auto"/>
            <w:bottom w:val="none" w:sz="0" w:space="0" w:color="auto"/>
            <w:right w:val="none" w:sz="0" w:space="0" w:color="auto"/>
          </w:divBdr>
          <w:divsChild>
            <w:div w:id="119881619">
              <w:marLeft w:val="0"/>
              <w:marRight w:val="0"/>
              <w:marTop w:val="0"/>
              <w:marBottom w:val="0"/>
              <w:divBdr>
                <w:top w:val="none" w:sz="0" w:space="0" w:color="auto"/>
                <w:left w:val="none" w:sz="0" w:space="0" w:color="auto"/>
                <w:bottom w:val="none" w:sz="0" w:space="0" w:color="auto"/>
                <w:right w:val="none" w:sz="0" w:space="0" w:color="auto"/>
              </w:divBdr>
              <w:divsChild>
                <w:div w:id="735736639">
                  <w:marLeft w:val="0"/>
                  <w:marRight w:val="0"/>
                  <w:marTop w:val="0"/>
                  <w:marBottom w:val="0"/>
                  <w:divBdr>
                    <w:top w:val="none" w:sz="0" w:space="0" w:color="auto"/>
                    <w:left w:val="none" w:sz="0" w:space="0" w:color="auto"/>
                    <w:bottom w:val="none" w:sz="0" w:space="0" w:color="auto"/>
                    <w:right w:val="none" w:sz="0" w:space="0" w:color="auto"/>
                  </w:divBdr>
                  <w:divsChild>
                    <w:div w:id="2071224955">
                      <w:marLeft w:val="0"/>
                      <w:marRight w:val="0"/>
                      <w:marTop w:val="0"/>
                      <w:marBottom w:val="0"/>
                      <w:divBdr>
                        <w:top w:val="none" w:sz="0" w:space="0" w:color="auto"/>
                        <w:left w:val="none" w:sz="0" w:space="0" w:color="auto"/>
                        <w:bottom w:val="none" w:sz="0" w:space="0" w:color="auto"/>
                        <w:right w:val="none" w:sz="0" w:space="0" w:color="auto"/>
                      </w:divBdr>
                      <w:divsChild>
                        <w:div w:id="1106920276">
                          <w:marLeft w:val="0"/>
                          <w:marRight w:val="0"/>
                          <w:marTop w:val="0"/>
                          <w:marBottom w:val="0"/>
                          <w:divBdr>
                            <w:top w:val="none" w:sz="0" w:space="0" w:color="auto"/>
                            <w:left w:val="none" w:sz="0" w:space="0" w:color="auto"/>
                            <w:bottom w:val="none" w:sz="0" w:space="0" w:color="auto"/>
                            <w:right w:val="none" w:sz="0" w:space="0" w:color="auto"/>
                          </w:divBdr>
                          <w:divsChild>
                            <w:div w:id="1209613445">
                              <w:marLeft w:val="0"/>
                              <w:marRight w:val="0"/>
                              <w:marTop w:val="0"/>
                              <w:marBottom w:val="0"/>
                              <w:divBdr>
                                <w:top w:val="none" w:sz="0" w:space="0" w:color="auto"/>
                                <w:left w:val="none" w:sz="0" w:space="0" w:color="auto"/>
                                <w:bottom w:val="none" w:sz="0" w:space="0" w:color="auto"/>
                                <w:right w:val="none" w:sz="0" w:space="0" w:color="auto"/>
                              </w:divBdr>
                              <w:divsChild>
                                <w:div w:id="128936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882890">
                  <w:marLeft w:val="0"/>
                  <w:marRight w:val="0"/>
                  <w:marTop w:val="0"/>
                  <w:marBottom w:val="0"/>
                  <w:divBdr>
                    <w:top w:val="none" w:sz="0" w:space="0" w:color="auto"/>
                    <w:left w:val="none" w:sz="0" w:space="0" w:color="auto"/>
                    <w:bottom w:val="none" w:sz="0" w:space="0" w:color="auto"/>
                    <w:right w:val="none" w:sz="0" w:space="0" w:color="auto"/>
                  </w:divBdr>
                </w:div>
                <w:div w:id="67969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491285">
          <w:marLeft w:val="0"/>
          <w:marRight w:val="0"/>
          <w:marTop w:val="0"/>
          <w:marBottom w:val="0"/>
          <w:divBdr>
            <w:top w:val="none" w:sz="0" w:space="0" w:color="auto"/>
            <w:left w:val="none" w:sz="0" w:space="0" w:color="auto"/>
            <w:bottom w:val="none" w:sz="0" w:space="0" w:color="auto"/>
            <w:right w:val="none" w:sz="0" w:space="0" w:color="auto"/>
          </w:divBdr>
          <w:divsChild>
            <w:div w:id="1143277922">
              <w:marLeft w:val="0"/>
              <w:marRight w:val="0"/>
              <w:marTop w:val="0"/>
              <w:marBottom w:val="0"/>
              <w:divBdr>
                <w:top w:val="none" w:sz="0" w:space="0" w:color="auto"/>
                <w:left w:val="none" w:sz="0" w:space="0" w:color="auto"/>
                <w:bottom w:val="none" w:sz="0" w:space="0" w:color="auto"/>
                <w:right w:val="none" w:sz="0" w:space="0" w:color="auto"/>
              </w:divBdr>
              <w:divsChild>
                <w:div w:id="501088912">
                  <w:marLeft w:val="0"/>
                  <w:marRight w:val="0"/>
                  <w:marTop w:val="0"/>
                  <w:marBottom w:val="0"/>
                  <w:divBdr>
                    <w:top w:val="none" w:sz="0" w:space="0" w:color="auto"/>
                    <w:left w:val="none" w:sz="0" w:space="0" w:color="auto"/>
                    <w:bottom w:val="none" w:sz="0" w:space="0" w:color="auto"/>
                    <w:right w:val="none" w:sz="0" w:space="0" w:color="auto"/>
                  </w:divBdr>
                  <w:divsChild>
                    <w:div w:id="836922654">
                      <w:marLeft w:val="0"/>
                      <w:marRight w:val="0"/>
                      <w:marTop w:val="0"/>
                      <w:marBottom w:val="0"/>
                      <w:divBdr>
                        <w:top w:val="none" w:sz="0" w:space="0" w:color="auto"/>
                        <w:left w:val="none" w:sz="0" w:space="0" w:color="auto"/>
                        <w:bottom w:val="none" w:sz="0" w:space="0" w:color="auto"/>
                        <w:right w:val="none" w:sz="0" w:space="0" w:color="auto"/>
                      </w:divBdr>
                      <w:divsChild>
                        <w:div w:id="866328376">
                          <w:marLeft w:val="0"/>
                          <w:marRight w:val="0"/>
                          <w:marTop w:val="0"/>
                          <w:marBottom w:val="0"/>
                          <w:divBdr>
                            <w:top w:val="none" w:sz="0" w:space="0" w:color="auto"/>
                            <w:left w:val="none" w:sz="0" w:space="0" w:color="auto"/>
                            <w:bottom w:val="none" w:sz="0" w:space="0" w:color="auto"/>
                            <w:right w:val="none" w:sz="0" w:space="0" w:color="auto"/>
                          </w:divBdr>
                          <w:divsChild>
                            <w:div w:id="1061950794">
                              <w:marLeft w:val="0"/>
                              <w:marRight w:val="0"/>
                              <w:marTop w:val="0"/>
                              <w:marBottom w:val="0"/>
                              <w:divBdr>
                                <w:top w:val="none" w:sz="0" w:space="0" w:color="auto"/>
                                <w:left w:val="none" w:sz="0" w:space="0" w:color="auto"/>
                                <w:bottom w:val="none" w:sz="0" w:space="0" w:color="auto"/>
                                <w:right w:val="none" w:sz="0" w:space="0" w:color="auto"/>
                              </w:divBdr>
                              <w:divsChild>
                                <w:div w:id="917635940">
                                  <w:marLeft w:val="0"/>
                                  <w:marRight w:val="0"/>
                                  <w:marTop w:val="0"/>
                                  <w:marBottom w:val="0"/>
                                  <w:divBdr>
                                    <w:top w:val="none" w:sz="0" w:space="0" w:color="auto"/>
                                    <w:left w:val="none" w:sz="0" w:space="0" w:color="auto"/>
                                    <w:bottom w:val="none" w:sz="0" w:space="0" w:color="auto"/>
                                    <w:right w:val="none" w:sz="0" w:space="0" w:color="auto"/>
                                  </w:divBdr>
                                </w:div>
                                <w:div w:id="1932201537">
                                  <w:marLeft w:val="0"/>
                                  <w:marRight w:val="0"/>
                                  <w:marTop w:val="0"/>
                                  <w:marBottom w:val="0"/>
                                  <w:divBdr>
                                    <w:top w:val="none" w:sz="0" w:space="0" w:color="auto"/>
                                    <w:left w:val="none" w:sz="0" w:space="0" w:color="auto"/>
                                    <w:bottom w:val="none" w:sz="0" w:space="0" w:color="auto"/>
                                    <w:right w:val="none" w:sz="0" w:space="0" w:color="auto"/>
                                  </w:divBdr>
                                </w:div>
                                <w:div w:id="18826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194639">
                      <w:marLeft w:val="0"/>
                      <w:marRight w:val="0"/>
                      <w:marTop w:val="0"/>
                      <w:marBottom w:val="0"/>
                      <w:divBdr>
                        <w:top w:val="none" w:sz="0" w:space="0" w:color="auto"/>
                        <w:left w:val="none" w:sz="0" w:space="0" w:color="auto"/>
                        <w:bottom w:val="none" w:sz="0" w:space="0" w:color="auto"/>
                        <w:right w:val="none" w:sz="0" w:space="0" w:color="auto"/>
                      </w:divBdr>
                      <w:divsChild>
                        <w:div w:id="1106972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olemon.mx/por-que-le-molesta-tanto-a-la-derecha-que-se-reivindique-tenochtitlan/"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604</Words>
  <Characters>3018</Characters>
  <Application>Microsoft Office Word</Application>
  <DocSecurity>0</DocSecurity>
  <Lines>60</Lines>
  <Paragraphs>21</Paragraphs>
  <ScaleCrop>false</ScaleCrop>
  <Company/>
  <LinksUpToDate>false</LinksUpToDate>
  <CharactersWithSpaces>3601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2</cp:revision>
  <dcterms:created xsi:type="dcterms:W3CDTF">2021-08-13T18:58:00Z</dcterms:created>
  <dcterms:modified xsi:type="dcterms:W3CDTF">2021-08-13T19:25:00Z</dcterms:modified>
</cp:coreProperties>
</file>